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38F421D1" w:rsidR="00FE167B" w:rsidRPr="0051797D" w:rsidRDefault="00126E32" w:rsidP="00C3687C">
      <w:pPr>
        <w:jc w:val="center"/>
        <w:rPr>
          <w:rFonts w:ascii="Arial" w:hAnsi="Arial" w:cs="Arial"/>
          <w:b/>
          <w:sz w:val="22"/>
          <w:szCs w:val="22"/>
        </w:rPr>
      </w:pPr>
      <w:r w:rsidRPr="00126E32">
        <w:rPr>
          <w:rFonts w:ascii="Arial" w:hAnsi="Arial" w:cs="Arial"/>
          <w:b/>
          <w:sz w:val="22"/>
          <w:szCs w:val="22"/>
        </w:rPr>
        <w:t>II/405 Brtnice - obchvat</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01606A11"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126E32">
        <w:rPr>
          <w:rFonts w:ascii="Arial" w:eastAsia="MS Mincho" w:hAnsi="Arial" w:cs="Arial"/>
          <w:sz w:val="22"/>
          <w:szCs w:val="22"/>
        </w:rPr>
        <w:t>Iveta Hartmanová Pavlů</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4373576B"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126E32">
        <w:rPr>
          <w:rFonts w:ascii="Arial" w:hAnsi="Arial" w:cs="Arial"/>
          <w:sz w:val="22"/>
          <w:szCs w:val="22"/>
        </w:rPr>
        <w:t>ČNB</w:t>
      </w:r>
      <w:r w:rsidR="00E7458D">
        <w:rPr>
          <w:rFonts w:ascii="Arial" w:hAnsi="Arial" w:cs="Arial"/>
          <w:sz w:val="22"/>
          <w:szCs w:val="22"/>
        </w:rPr>
        <w:t>.</w:t>
      </w:r>
      <w:r w:rsidR="00C7181C" w:rsidRPr="005C1B65">
        <w:rPr>
          <w:rFonts w:ascii="Arial" w:hAnsi="Arial" w:cs="Arial"/>
          <w:sz w:val="22"/>
          <w:szCs w:val="22"/>
        </w:rPr>
        <w:t xml:space="preserve">   </w:t>
      </w:r>
    </w:p>
    <w:p w14:paraId="0B68B647" w14:textId="238FB967"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126E32" w:rsidRPr="00126E32">
        <w:rPr>
          <w:rFonts w:ascii="Arial" w:hAnsi="Arial" w:cs="Arial"/>
          <w:sz w:val="22"/>
          <w:szCs w:val="22"/>
        </w:rPr>
        <w:t>2006-32925681/0710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Pr="00CB45D1" w:rsidRDefault="00392621" w:rsidP="002C48E7">
      <w:pPr>
        <w:jc w:val="both"/>
        <w:rPr>
          <w:rFonts w:ascii="Arial" w:hAnsi="Arial" w:cs="Arial"/>
          <w:sz w:val="12"/>
          <w:szCs w:val="1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3BD940A1" w14:textId="338B17B5" w:rsidR="009C062E" w:rsidRPr="00CB45D1" w:rsidRDefault="00637C60" w:rsidP="00674410">
      <w:pPr>
        <w:pStyle w:val="Zkladntextodsazen21"/>
        <w:numPr>
          <w:ilvl w:val="1"/>
          <w:numId w:val="19"/>
        </w:numPr>
        <w:spacing w:line="264" w:lineRule="auto"/>
        <w:rPr>
          <w:rFonts w:ascii="Arial" w:hAnsi="Arial" w:cs="Arial"/>
          <w:sz w:val="22"/>
          <w:szCs w:val="22"/>
        </w:rPr>
      </w:pPr>
      <w:r w:rsidRPr="00CB45D1">
        <w:rPr>
          <w:rFonts w:ascii="Arial" w:hAnsi="Arial" w:cs="Arial"/>
          <w:sz w:val="22"/>
          <w:szCs w:val="22"/>
        </w:rPr>
        <w:t xml:space="preserve">Výkon </w:t>
      </w:r>
      <w:r w:rsidR="00A53178" w:rsidRPr="00CB45D1">
        <w:rPr>
          <w:rFonts w:ascii="Arial" w:hAnsi="Arial" w:cs="Arial"/>
          <w:sz w:val="22"/>
          <w:szCs w:val="22"/>
        </w:rPr>
        <w:t xml:space="preserve">činnosti </w:t>
      </w:r>
      <w:r w:rsidRPr="00CB45D1">
        <w:rPr>
          <w:rFonts w:ascii="Arial" w:hAnsi="Arial" w:cs="Arial"/>
          <w:sz w:val="22"/>
          <w:szCs w:val="22"/>
        </w:rPr>
        <w:t xml:space="preserve">koordinátora bezpečnosti a ochrany zdraví při práci na staveništi (dále jen “koordinátor BOZP“) bude </w:t>
      </w:r>
      <w:r w:rsidR="00A53178" w:rsidRPr="00CB45D1">
        <w:rPr>
          <w:rFonts w:ascii="Arial" w:hAnsi="Arial" w:cs="Arial"/>
          <w:sz w:val="22"/>
          <w:szCs w:val="22"/>
        </w:rPr>
        <w:t xml:space="preserve">prováděn </w:t>
      </w:r>
      <w:r w:rsidRPr="00CB45D1">
        <w:rPr>
          <w:rFonts w:ascii="Arial" w:hAnsi="Arial" w:cs="Arial"/>
          <w:sz w:val="22"/>
          <w:szCs w:val="22"/>
        </w:rPr>
        <w:t>na stavbě</w:t>
      </w:r>
      <w:r w:rsidRPr="00CB45D1">
        <w:rPr>
          <w:rFonts w:ascii="Arial" w:hAnsi="Arial" w:cs="Arial"/>
          <w:b/>
          <w:sz w:val="22"/>
          <w:szCs w:val="22"/>
        </w:rPr>
        <w:t xml:space="preserve">: </w:t>
      </w:r>
      <w:r w:rsidR="00074E18" w:rsidRPr="00CB45D1">
        <w:rPr>
          <w:rFonts w:ascii="Arial" w:hAnsi="Arial" w:cs="Arial"/>
          <w:b/>
          <w:sz w:val="22"/>
          <w:szCs w:val="22"/>
        </w:rPr>
        <w:t xml:space="preserve"> </w:t>
      </w:r>
      <w:r w:rsidR="009C062E" w:rsidRPr="00CB45D1">
        <w:rPr>
          <w:rFonts w:ascii="Arial" w:hAnsi="Arial" w:cs="Arial"/>
          <w:b/>
          <w:sz w:val="22"/>
          <w:szCs w:val="22"/>
        </w:rPr>
        <w:t>II/</w:t>
      </w:r>
      <w:r w:rsidR="00126E32" w:rsidRPr="00CB45D1">
        <w:rPr>
          <w:rFonts w:ascii="Arial" w:hAnsi="Arial" w:cs="Arial"/>
          <w:b/>
          <w:sz w:val="22"/>
          <w:szCs w:val="22"/>
        </w:rPr>
        <w:t>4</w:t>
      </w:r>
      <w:r w:rsidR="009C062E" w:rsidRPr="00CB45D1">
        <w:rPr>
          <w:rFonts w:ascii="Arial" w:hAnsi="Arial" w:cs="Arial"/>
          <w:b/>
          <w:sz w:val="22"/>
          <w:szCs w:val="22"/>
        </w:rPr>
        <w:t>0</w:t>
      </w:r>
      <w:r w:rsidR="00126E32" w:rsidRPr="00CB45D1">
        <w:rPr>
          <w:rFonts w:ascii="Arial" w:hAnsi="Arial" w:cs="Arial"/>
          <w:b/>
          <w:sz w:val="22"/>
          <w:szCs w:val="22"/>
        </w:rPr>
        <w:t>5 Brtnice - obchvat</w:t>
      </w:r>
      <w:r w:rsidR="00C9452E" w:rsidRPr="00CB45D1">
        <w:rPr>
          <w:rFonts w:ascii="Arial" w:hAnsi="Arial" w:cs="Arial"/>
          <w:sz w:val="22"/>
          <w:szCs w:val="22"/>
        </w:rPr>
        <w:t xml:space="preserve">, která bude realizována dle projektové dokumentace </w:t>
      </w:r>
      <w:r w:rsidR="00126E32" w:rsidRPr="00CB45D1">
        <w:rPr>
          <w:rFonts w:ascii="Arial" w:hAnsi="Arial" w:cs="Arial"/>
          <w:sz w:val="22"/>
          <w:szCs w:val="22"/>
        </w:rPr>
        <w:t xml:space="preserve">„II/405 Brtnice - obchvat“ vypracované ve stupni PDPS společností MDS projekt s.r.o., </w:t>
      </w:r>
      <w:proofErr w:type="spellStart"/>
      <w:r w:rsidR="00126E32" w:rsidRPr="00CB45D1">
        <w:rPr>
          <w:rFonts w:ascii="Arial" w:hAnsi="Arial" w:cs="Arial"/>
          <w:sz w:val="22"/>
          <w:szCs w:val="22"/>
        </w:rPr>
        <w:t>Försterova</w:t>
      </w:r>
      <w:proofErr w:type="spellEnd"/>
      <w:r w:rsidR="00126E32" w:rsidRPr="00CB45D1">
        <w:rPr>
          <w:rFonts w:ascii="Arial" w:hAnsi="Arial" w:cs="Arial"/>
          <w:sz w:val="22"/>
          <w:szCs w:val="22"/>
        </w:rPr>
        <w:t xml:space="preserve"> 175, 566 01 Vysoké Mýto, IČO 27487938</w:t>
      </w:r>
      <w:r w:rsidR="00126E32" w:rsidRPr="00CB45D1">
        <w:rPr>
          <w:rFonts w:ascii="Arial" w:hAnsi="Arial" w:cs="Arial"/>
          <w:sz w:val="22"/>
          <w:szCs w:val="22"/>
        </w:rPr>
        <w:t xml:space="preserve"> v červnu 2023</w:t>
      </w:r>
      <w:r w:rsidR="00CB45D1" w:rsidRPr="00CB45D1">
        <w:rPr>
          <w:rFonts w:ascii="Arial" w:hAnsi="Arial" w:cs="Arial"/>
          <w:sz w:val="22"/>
          <w:szCs w:val="22"/>
        </w:rPr>
        <w:t>.</w:t>
      </w: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lastRenderedPageBreak/>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121ADDF9"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159E1375"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4 - Čas plnění</w:t>
      </w:r>
    </w:p>
    <w:p w14:paraId="7BAB561A" w14:textId="48A3733B"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29C4FC57" w14:textId="77777777" w:rsidR="006D67D2" w:rsidRDefault="006D67D2" w:rsidP="00DA106F">
      <w:pPr>
        <w:pStyle w:val="Nzev"/>
        <w:spacing w:line="288" w:lineRule="auto"/>
        <w:ind w:left="6804" w:hanging="6798"/>
        <w:jc w:val="left"/>
        <w:rPr>
          <w:rFonts w:ascii="Arial" w:hAnsi="Arial" w:cs="Arial"/>
          <w:b w:val="0"/>
          <w:bCs w:val="0"/>
          <w:sz w:val="22"/>
          <w:szCs w:val="22"/>
        </w:rPr>
      </w:pPr>
    </w:p>
    <w:p w14:paraId="600A0A86" w14:textId="77777777" w:rsidR="006D67D2" w:rsidRPr="006D67D2" w:rsidRDefault="006D67D2" w:rsidP="006D67D2">
      <w:pPr>
        <w:tabs>
          <w:tab w:val="left" w:pos="6237"/>
        </w:tabs>
        <w:spacing w:line="288" w:lineRule="auto"/>
        <w:ind w:firstLine="6"/>
        <w:jc w:val="both"/>
        <w:rPr>
          <w:rFonts w:ascii="Arial" w:hAnsi="Arial" w:cs="Arial"/>
          <w:sz w:val="22"/>
          <w:szCs w:val="22"/>
        </w:rPr>
      </w:pPr>
      <w:r w:rsidRPr="006D67D2">
        <w:rPr>
          <w:rFonts w:ascii="Arial" w:hAnsi="Arial" w:cs="Arial"/>
          <w:sz w:val="22"/>
          <w:szCs w:val="22"/>
        </w:rPr>
        <w:t>Zahájení realizace stavby – předání staveniště</w:t>
      </w:r>
      <w:r w:rsidRPr="006D67D2">
        <w:rPr>
          <w:rFonts w:ascii="Arial" w:hAnsi="Arial" w:cs="Arial"/>
          <w:sz w:val="22"/>
          <w:szCs w:val="22"/>
        </w:rPr>
        <w:tab/>
        <w:t>09/2024</w:t>
      </w:r>
    </w:p>
    <w:p w14:paraId="7C42AD70" w14:textId="77777777" w:rsidR="006D67D2" w:rsidRPr="006D67D2" w:rsidRDefault="006D67D2" w:rsidP="006D67D2">
      <w:pPr>
        <w:tabs>
          <w:tab w:val="left" w:pos="6237"/>
        </w:tabs>
        <w:spacing w:line="288" w:lineRule="auto"/>
        <w:ind w:firstLine="6"/>
        <w:jc w:val="both"/>
        <w:rPr>
          <w:rFonts w:ascii="Arial" w:hAnsi="Arial" w:cs="Arial"/>
          <w:sz w:val="22"/>
          <w:szCs w:val="22"/>
        </w:rPr>
      </w:pPr>
    </w:p>
    <w:p w14:paraId="25049E12" w14:textId="77777777" w:rsidR="006D67D2" w:rsidRPr="006D67D2" w:rsidRDefault="006D67D2" w:rsidP="006D67D2">
      <w:pPr>
        <w:tabs>
          <w:tab w:val="left" w:pos="6237"/>
        </w:tabs>
        <w:spacing w:line="288" w:lineRule="auto"/>
        <w:ind w:firstLine="6"/>
        <w:jc w:val="both"/>
        <w:rPr>
          <w:rFonts w:ascii="Arial" w:hAnsi="Arial" w:cs="Arial"/>
          <w:sz w:val="22"/>
          <w:szCs w:val="22"/>
        </w:rPr>
      </w:pPr>
      <w:r w:rsidRPr="006D67D2">
        <w:rPr>
          <w:rFonts w:ascii="Arial" w:hAnsi="Arial" w:cs="Arial"/>
          <w:sz w:val="22"/>
          <w:szCs w:val="22"/>
        </w:rPr>
        <w:t>Zprovoznění stavby, předčasné užívání stavby</w:t>
      </w:r>
      <w:r w:rsidRPr="006D67D2">
        <w:rPr>
          <w:rFonts w:ascii="Arial" w:hAnsi="Arial" w:cs="Arial"/>
          <w:sz w:val="22"/>
          <w:szCs w:val="22"/>
        </w:rPr>
        <w:tab/>
        <w:t>do 30. 09. 2027</w:t>
      </w:r>
    </w:p>
    <w:p w14:paraId="3D30E019" w14:textId="77777777" w:rsidR="006D67D2" w:rsidRPr="006D67D2" w:rsidRDefault="006D67D2" w:rsidP="006D67D2">
      <w:pPr>
        <w:tabs>
          <w:tab w:val="left" w:pos="6237"/>
        </w:tabs>
        <w:spacing w:line="288" w:lineRule="auto"/>
        <w:ind w:firstLine="6"/>
        <w:jc w:val="both"/>
        <w:rPr>
          <w:rFonts w:ascii="Arial" w:hAnsi="Arial" w:cs="Arial"/>
          <w:sz w:val="22"/>
          <w:szCs w:val="22"/>
        </w:rPr>
      </w:pPr>
    </w:p>
    <w:p w14:paraId="1711E478" w14:textId="77777777" w:rsidR="006D67D2" w:rsidRPr="006D67D2" w:rsidRDefault="006D67D2" w:rsidP="006D67D2">
      <w:pPr>
        <w:tabs>
          <w:tab w:val="left" w:pos="6237"/>
        </w:tabs>
        <w:spacing w:line="288" w:lineRule="auto"/>
        <w:ind w:firstLine="6"/>
        <w:jc w:val="both"/>
        <w:rPr>
          <w:rFonts w:ascii="Arial" w:hAnsi="Arial" w:cs="Arial"/>
          <w:sz w:val="22"/>
          <w:szCs w:val="22"/>
        </w:rPr>
      </w:pPr>
      <w:r w:rsidRPr="006D67D2">
        <w:rPr>
          <w:rFonts w:ascii="Arial" w:hAnsi="Arial" w:cs="Arial"/>
          <w:sz w:val="22"/>
          <w:szCs w:val="22"/>
        </w:rPr>
        <w:t>Dokončení díla vč. předání kompletní dokladové části</w:t>
      </w:r>
      <w:r w:rsidRPr="006D67D2">
        <w:rPr>
          <w:rFonts w:ascii="Arial" w:hAnsi="Arial" w:cs="Arial"/>
          <w:sz w:val="22"/>
          <w:szCs w:val="22"/>
        </w:rPr>
        <w:tab/>
        <w:t>do 31. 1. 2028</w:t>
      </w:r>
    </w:p>
    <w:p w14:paraId="24768AB7" w14:textId="77777777" w:rsidR="006D67D2" w:rsidRPr="006D67D2" w:rsidRDefault="006D67D2" w:rsidP="006D67D2">
      <w:pPr>
        <w:tabs>
          <w:tab w:val="left" w:pos="6237"/>
        </w:tabs>
        <w:spacing w:line="288" w:lineRule="auto"/>
        <w:ind w:firstLine="6"/>
        <w:jc w:val="both"/>
        <w:rPr>
          <w:rFonts w:ascii="Arial" w:hAnsi="Arial" w:cs="Arial"/>
          <w:sz w:val="22"/>
          <w:szCs w:val="22"/>
        </w:rPr>
      </w:pPr>
    </w:p>
    <w:p w14:paraId="72B44E04" w14:textId="77777777" w:rsidR="006D67D2" w:rsidRPr="006D67D2" w:rsidRDefault="006D67D2" w:rsidP="006D67D2">
      <w:pPr>
        <w:spacing w:line="288" w:lineRule="auto"/>
        <w:jc w:val="both"/>
        <w:rPr>
          <w:rFonts w:ascii="Arial" w:hAnsi="Arial" w:cs="Arial"/>
          <w:sz w:val="22"/>
          <w:szCs w:val="22"/>
        </w:rPr>
      </w:pPr>
      <w:r w:rsidRPr="006D67D2">
        <w:rPr>
          <w:rFonts w:ascii="Arial" w:hAnsi="Arial" w:cs="Arial"/>
          <w:sz w:val="22"/>
          <w:szCs w:val="22"/>
        </w:rPr>
        <w:t>Pozn.: V zimním období (tj. od 1. listopadu do 31. března) nebudou prováděny jakékoli stavební práce, které by znamenaly omezení provozu na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3FB07051"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r w:rsidR="00A05141">
        <w:rPr>
          <w:rFonts w:ascii="Arial" w:hAnsi="Arial" w:cs="Arial"/>
          <w:b/>
          <w:sz w:val="22"/>
          <w:szCs w:val="22"/>
        </w:rPr>
        <w:t xml:space="preserve"> </w:t>
      </w:r>
      <w:r w:rsidRPr="00A05141">
        <w:rPr>
          <w:rFonts w:ascii="Arial" w:hAnsi="Arial"/>
          <w:b/>
          <w:sz w:val="22"/>
        </w:rPr>
        <w:t>Kč</w:t>
      </w:r>
    </w:p>
    <w:p w14:paraId="4AED82D8" w14:textId="57D2E9DC"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00B57E05">
        <w:rPr>
          <w:rFonts w:ascii="Arial" w:hAnsi="Arial" w:cs="Arial"/>
          <w:b/>
          <w:sz w:val="22"/>
          <w:szCs w:val="22"/>
        </w:rPr>
        <w:t xml:space="preserve"> </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r w:rsidR="00A05141">
        <w:rPr>
          <w:rFonts w:ascii="Arial" w:hAnsi="Arial" w:cs="Arial"/>
          <w:b/>
          <w:sz w:val="22"/>
          <w:szCs w:val="22"/>
        </w:rPr>
        <w:t xml:space="preserve"> </w:t>
      </w:r>
      <w:proofErr w:type="gramStart"/>
      <w:r w:rsidR="00FD0B71" w:rsidRPr="005C1B65">
        <w:rPr>
          <w:rFonts w:ascii="Arial" w:hAnsi="Arial" w:cs="Arial"/>
          <w:b/>
          <w:sz w:val="22"/>
          <w:szCs w:val="22"/>
        </w:rPr>
        <w:t>Kč</w:t>
      </w:r>
      <w:proofErr w:type="gramEnd"/>
    </w:p>
    <w:p w14:paraId="14C175FB" w14:textId="2511B2C2"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23212688"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635"/>
        <w:gridCol w:w="1646"/>
        <w:gridCol w:w="1646"/>
        <w:gridCol w:w="1480"/>
        <w:gridCol w:w="176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29E7EFEF" w:rsidR="003B7F43" w:rsidRPr="00C92A09" w:rsidRDefault="00B57E05" w:rsidP="003B7F43">
            <w:pPr>
              <w:jc w:val="center"/>
              <w:rPr>
                <w:rFonts w:ascii="Arial" w:hAnsi="Arial" w:cs="Arial"/>
                <w:bCs/>
              </w:rPr>
            </w:pPr>
            <w:r>
              <w:rPr>
                <w:rFonts w:ascii="Arial" w:hAnsi="Arial" w:cs="Arial"/>
                <w:bCs/>
              </w:rPr>
              <w:t>4</w:t>
            </w:r>
            <w:r w:rsidR="00425D2C">
              <w:rPr>
                <w:rFonts w:ascii="Arial" w:hAnsi="Arial" w:cs="Arial"/>
                <w:bCs/>
              </w:rPr>
              <w:t>1</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3DDBA542" w:rsidR="003B7F43" w:rsidRDefault="003B7F43" w:rsidP="00924FDB">
      <w:pPr>
        <w:pStyle w:val="Zkladntextodsazen"/>
        <w:jc w:val="both"/>
        <w:rPr>
          <w:rFonts w:ascii="Arial" w:hAnsi="Arial"/>
          <w:b/>
          <w:sz w:val="22"/>
        </w:rPr>
      </w:pPr>
    </w:p>
    <w:p w14:paraId="2E5FAA3F" w14:textId="77777777" w:rsidR="00CB45D1" w:rsidRPr="00A05141" w:rsidRDefault="00CB45D1"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68AC8EE5"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005514BF">
        <w:rPr>
          <w:rFonts w:ascii="Arial" w:hAnsi="Arial" w:cs="Arial"/>
          <w:sz w:val="22"/>
          <w:szCs w:val="22"/>
        </w:rPr>
        <w:t xml:space="preserve"> </w:t>
      </w:r>
      <w:r w:rsidR="005514BF" w:rsidRPr="00C938AD">
        <w:rPr>
          <w:rFonts w:ascii="Arial" w:hAnsi="Arial" w:cs="Arial"/>
          <w:bCs/>
          <w:spacing w:val="4"/>
          <w:sz w:val="22"/>
        </w:rPr>
        <w:t xml:space="preserve">nebo zaslány elektronicky na adresu </w:t>
      </w:r>
      <w:r w:rsidR="005514BF" w:rsidRPr="00D0500A">
        <w:rPr>
          <w:rFonts w:ascii="Arial" w:hAnsi="Arial" w:cs="Arial"/>
          <w:bCs/>
          <w:spacing w:val="4"/>
          <w:sz w:val="22"/>
        </w:rPr>
        <w:t>faktury@kr-vysocina.cz</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425D2C" w:rsidRPr="00425D2C">
        <w:rPr>
          <w:rFonts w:ascii="Arial" w:hAnsi="Arial" w:cs="Arial"/>
          <w:sz w:val="22"/>
        </w:rPr>
        <w:t>II/</w:t>
      </w:r>
      <w:r w:rsidR="00B57E05">
        <w:rPr>
          <w:rFonts w:ascii="Arial" w:hAnsi="Arial" w:cs="Arial"/>
          <w:sz w:val="22"/>
        </w:rPr>
        <w:t>4</w:t>
      </w:r>
      <w:r w:rsidR="00425D2C" w:rsidRPr="00425D2C">
        <w:rPr>
          <w:rFonts w:ascii="Arial" w:hAnsi="Arial" w:cs="Arial"/>
          <w:sz w:val="22"/>
        </w:rPr>
        <w:t>0</w:t>
      </w:r>
      <w:r w:rsidR="00B57E05">
        <w:rPr>
          <w:rFonts w:ascii="Arial" w:hAnsi="Arial" w:cs="Arial"/>
          <w:sz w:val="22"/>
        </w:rPr>
        <w:t>5 Brtnice - obchvat</w:t>
      </w:r>
      <w:r w:rsidR="00DD68C7" w:rsidRPr="00425D2C">
        <w:rPr>
          <w:rFonts w:ascii="Arial" w:hAnsi="Arial" w:cs="Arial"/>
          <w:bCs/>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0BE89DD" w14:textId="6E55EAF7" w:rsidR="00920C61" w:rsidRDefault="00920C61" w:rsidP="00920C61">
      <w:pPr>
        <w:pStyle w:val="Zkladntextodsazen"/>
        <w:tabs>
          <w:tab w:val="left" w:pos="567"/>
        </w:tabs>
        <w:jc w:val="both"/>
        <w:rPr>
          <w:rFonts w:ascii="Arial" w:hAnsi="Arial" w:cs="Arial"/>
          <w:sz w:val="22"/>
          <w:szCs w:val="22"/>
        </w:rPr>
      </w:pPr>
    </w:p>
    <w:p w14:paraId="7123F48C" w14:textId="77777777" w:rsidR="00CB45D1" w:rsidRPr="005C1B65" w:rsidRDefault="00CB45D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575449A3" w14:textId="77777777" w:rsidR="00CB45D1" w:rsidRDefault="00CB45D1" w:rsidP="002C48E7">
      <w:pPr>
        <w:spacing w:before="120" w:after="120"/>
        <w:jc w:val="center"/>
        <w:rPr>
          <w:rFonts w:ascii="Arial" w:hAnsi="Arial" w:cs="Arial"/>
          <w:b/>
          <w:sz w:val="22"/>
          <w:szCs w:val="22"/>
        </w:rPr>
      </w:pPr>
    </w:p>
    <w:p w14:paraId="67B3E2C6" w14:textId="77777777" w:rsidR="00CB45D1" w:rsidRDefault="00CB45D1" w:rsidP="002C48E7">
      <w:pPr>
        <w:spacing w:before="120" w:after="120"/>
        <w:jc w:val="center"/>
        <w:rPr>
          <w:rFonts w:ascii="Arial" w:hAnsi="Arial" w:cs="Arial"/>
          <w:b/>
          <w:sz w:val="22"/>
          <w:szCs w:val="22"/>
        </w:rPr>
      </w:pPr>
    </w:p>
    <w:p w14:paraId="61440F01" w14:textId="6D7CCC3B"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lastRenderedPageBreak/>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F5C0543" w14:textId="68E74159" w:rsidR="00CB45D1"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AC2E9CC" w14:textId="77777777" w:rsidR="00CB45D1" w:rsidRPr="0044065A" w:rsidRDefault="00CB45D1"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63E84F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C92F52">
        <w:rPr>
          <w:rFonts w:ascii="Arial" w:hAnsi="Arial" w:cs="Arial"/>
          <w:spacing w:val="6"/>
          <w:sz w:val="22"/>
          <w:szCs w:val="22"/>
        </w:rPr>
        <w:t xml:space="preserve"> </w:t>
      </w:r>
      <w:r w:rsidR="00C92F52" w:rsidRPr="00C92F52">
        <w:rPr>
          <w:rFonts w:ascii="Arial" w:hAnsi="Arial" w:cs="Arial"/>
          <w:spacing w:val="6"/>
          <w:sz w:val="22"/>
          <w:szCs w:val="22"/>
        </w:rPr>
        <w:t xml:space="preserve">V případě zajištění financování z prostředků SFDI </w:t>
      </w:r>
      <w:r w:rsidR="00C92F52">
        <w:rPr>
          <w:rFonts w:ascii="Arial" w:hAnsi="Arial" w:cs="Arial"/>
          <w:spacing w:val="6"/>
          <w:sz w:val="22"/>
          <w:szCs w:val="22"/>
        </w:rPr>
        <w:lastRenderedPageBreak/>
        <w:t>příkazník</w:t>
      </w:r>
      <w:r w:rsidR="00C92F52" w:rsidRPr="00C92F52">
        <w:rPr>
          <w:rFonts w:ascii="Arial" w:hAnsi="Arial" w:cs="Arial"/>
          <w:spacing w:val="6"/>
          <w:sz w:val="22"/>
          <w:szCs w:val="22"/>
        </w:rPr>
        <w:t xml:space="preserve">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bookmarkStart w:id="0" w:name="_GoBack"/>
      <w:bookmarkEnd w:id="0"/>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CB45D1">
      <w:headerReference w:type="default" r:id="rId7"/>
      <w:footerReference w:type="default" r:id="rId8"/>
      <w:headerReference w:type="first" r:id="rId9"/>
      <w:footnotePr>
        <w:pos w:val="beneathText"/>
      </w:footnotePr>
      <w:pgSz w:w="12240" w:h="15840"/>
      <w:pgMar w:top="1361" w:right="1021" w:bottom="113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1FD80ED0"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6555E8">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6555E8">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26E32"/>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5613"/>
    <w:rsid w:val="005746CE"/>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55E8"/>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D67D2"/>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57E05"/>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45D1"/>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8</Pages>
  <Words>3385</Words>
  <Characters>19972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50</cp:revision>
  <cp:lastPrinted>2019-03-19T09:54:00Z</cp:lastPrinted>
  <dcterms:created xsi:type="dcterms:W3CDTF">2020-02-17T16:15:00Z</dcterms:created>
  <dcterms:modified xsi:type="dcterms:W3CDTF">2024-03-21T14:28:00Z</dcterms:modified>
</cp:coreProperties>
</file>